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B7A16" w14:paraId="0D9503C3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112B0FC" w14:textId="1F801391" w:rsidR="00BB7A16" w:rsidRPr="00B36CF6" w:rsidRDefault="00775430" w:rsidP="00BB7A16">
            <w:pPr>
              <w:rPr>
                <w:b/>
                <w:bCs/>
              </w:rPr>
            </w:pPr>
            <w:r w:rsidRPr="00775430">
              <w:rPr>
                <w:b/>
                <w:bCs/>
              </w:rPr>
              <w:t>Name of ship:</w:t>
            </w:r>
          </w:p>
        </w:tc>
        <w:tc>
          <w:tcPr>
            <w:tcW w:w="5477" w:type="dxa"/>
          </w:tcPr>
          <w:p w14:paraId="651C667F" w14:textId="77777777" w:rsidR="00BB7A16" w:rsidRDefault="00BB7A16" w:rsidP="00BB7A16"/>
        </w:tc>
      </w:tr>
      <w:tr w:rsidR="00BB7A16" w14:paraId="5F51F103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8BDF95A" w14:textId="438110D7" w:rsidR="00BB7A16" w:rsidRPr="00B36CF6" w:rsidRDefault="00775430" w:rsidP="00BB7A16">
            <w:pPr>
              <w:rPr>
                <w:b/>
                <w:bCs/>
              </w:rPr>
            </w:pPr>
            <w:r w:rsidRPr="00775430">
              <w:rPr>
                <w:b/>
                <w:bCs/>
              </w:rPr>
              <w:t xml:space="preserve">IMO </w:t>
            </w:r>
            <w:r w:rsidR="002703AB">
              <w:rPr>
                <w:b/>
                <w:bCs/>
              </w:rPr>
              <w:t>Num</w:t>
            </w:r>
            <w:r w:rsidR="000A65C0">
              <w:rPr>
                <w:b/>
                <w:bCs/>
              </w:rPr>
              <w:t>ber</w:t>
            </w:r>
            <w:r w:rsidRPr="00775430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1B13BD4D" w14:textId="77777777" w:rsidR="00BB7A16" w:rsidRDefault="00BB7A16" w:rsidP="00BB7A16"/>
        </w:tc>
      </w:tr>
      <w:tr w:rsidR="00BB7A16" w14:paraId="54A1C06F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597E936" w14:textId="77777777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>Flag:</w:t>
            </w:r>
          </w:p>
        </w:tc>
        <w:tc>
          <w:tcPr>
            <w:tcW w:w="5477" w:type="dxa"/>
          </w:tcPr>
          <w:p w14:paraId="0FDAB6C1" w14:textId="77777777" w:rsidR="00BB7A16" w:rsidRDefault="00BB7A16" w:rsidP="00BB7A16"/>
        </w:tc>
      </w:tr>
      <w:tr w:rsidR="00BB7A16" w14:paraId="2E3CCF42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C60569D" w14:textId="5ADE6C38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 xml:space="preserve">IMO </w:t>
            </w:r>
            <w:r w:rsidR="0057641F">
              <w:rPr>
                <w:b/>
                <w:bCs/>
              </w:rPr>
              <w:t xml:space="preserve">Ship Identification </w:t>
            </w:r>
            <w:r w:rsidR="000A65C0">
              <w:rPr>
                <w:b/>
                <w:bCs/>
              </w:rPr>
              <w:t>Number</w:t>
            </w:r>
            <w:r w:rsidRPr="00B36CF6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76E79B46" w14:textId="77777777" w:rsidR="00BB7A16" w:rsidRDefault="00BB7A16" w:rsidP="00BB7A16"/>
        </w:tc>
      </w:tr>
      <w:tr w:rsidR="00BB7A16" w14:paraId="4EBD95CB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DE7D025" w14:textId="012D824A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 xml:space="preserve">Type of </w:t>
            </w:r>
            <w:r w:rsidR="003A0E6D">
              <w:rPr>
                <w:b/>
                <w:bCs/>
              </w:rPr>
              <w:t>ship</w:t>
            </w:r>
            <w:r w:rsidRPr="00B36CF6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71290BFB" w14:textId="77777777" w:rsidR="00BB7A16" w:rsidRDefault="00BB7A16" w:rsidP="00BB7A16"/>
        </w:tc>
      </w:tr>
      <w:tr w:rsidR="00BB7A16" w14:paraId="74EF1840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9D4E718" w14:textId="7E3B0A12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Cargo carried:</w:t>
            </w:r>
          </w:p>
        </w:tc>
        <w:tc>
          <w:tcPr>
            <w:tcW w:w="5477" w:type="dxa"/>
          </w:tcPr>
          <w:p w14:paraId="57B27994" w14:textId="77777777" w:rsidR="00BB7A16" w:rsidRDefault="00BB7A16" w:rsidP="00BB7A16"/>
        </w:tc>
      </w:tr>
      <w:tr w:rsidR="00BB7A16" w14:paraId="0CF4BD53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3824843" w14:textId="65948DDE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>N</w:t>
            </w:r>
            <w:r w:rsidR="00D247D2">
              <w:rPr>
                <w:b/>
                <w:bCs/>
              </w:rPr>
              <w:t>umber</w:t>
            </w:r>
            <w:r w:rsidRPr="00B36CF6">
              <w:rPr>
                <w:b/>
                <w:bCs/>
              </w:rPr>
              <w:t xml:space="preserve"> of </w:t>
            </w:r>
            <w:r w:rsidR="00D247D2">
              <w:rPr>
                <w:b/>
                <w:bCs/>
              </w:rPr>
              <w:t>s</w:t>
            </w:r>
            <w:r w:rsidRPr="00B36CF6">
              <w:rPr>
                <w:b/>
                <w:bCs/>
              </w:rPr>
              <w:t>eafarers</w:t>
            </w:r>
            <w:r>
              <w:rPr>
                <w:b/>
                <w:bCs/>
              </w:rPr>
              <w:t xml:space="preserve"> on board</w:t>
            </w:r>
            <w:r w:rsidRPr="00B36CF6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081AF34E" w14:textId="77777777" w:rsidR="00BB7A16" w:rsidRDefault="00BB7A16" w:rsidP="00BB7A16"/>
        </w:tc>
      </w:tr>
      <w:tr w:rsidR="002703AB" w14:paraId="7CA82C2B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FC2C466" w14:textId="0FBF8E4D" w:rsidR="002703AB" w:rsidRPr="00B36CF6" w:rsidRDefault="002703AB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Company:</w:t>
            </w:r>
          </w:p>
        </w:tc>
        <w:tc>
          <w:tcPr>
            <w:tcW w:w="5477" w:type="dxa"/>
          </w:tcPr>
          <w:p w14:paraId="6DF57576" w14:textId="77777777" w:rsidR="002703AB" w:rsidRDefault="002703AB" w:rsidP="00BB7A16"/>
        </w:tc>
      </w:tr>
      <w:tr w:rsidR="002703AB" w14:paraId="67ABF5A5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349C8B4" w14:textId="3F891AB1" w:rsidR="002703AB" w:rsidRDefault="002703AB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IMO </w:t>
            </w:r>
            <w:r w:rsidR="005429FC">
              <w:rPr>
                <w:b/>
                <w:bCs/>
              </w:rPr>
              <w:t xml:space="preserve">Unique </w:t>
            </w:r>
            <w:r>
              <w:rPr>
                <w:b/>
                <w:bCs/>
              </w:rPr>
              <w:t>Company Number:</w:t>
            </w:r>
          </w:p>
        </w:tc>
        <w:tc>
          <w:tcPr>
            <w:tcW w:w="5477" w:type="dxa"/>
          </w:tcPr>
          <w:p w14:paraId="00A57CA8" w14:textId="77777777" w:rsidR="002703AB" w:rsidRDefault="002703AB" w:rsidP="00BB7A16"/>
        </w:tc>
      </w:tr>
      <w:tr w:rsidR="00BB7A16" w14:paraId="799BDC72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BFD3EA7" w14:textId="77777777" w:rsidR="00BB7A16" w:rsidRPr="000A7440" w:rsidRDefault="00BB7A16" w:rsidP="00BB7A16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M</w:t>
            </w:r>
            <w:r w:rsidRPr="003C7D1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anning agent or recruitment and placement </w:t>
            </w:r>
            <w:r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company</w:t>
            </w:r>
            <w:r w:rsidRPr="003C7D1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details </w:t>
            </w:r>
            <w:r w:rsidRPr="003C7D1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(</w:t>
            </w:r>
            <w:r w:rsidRPr="000A7440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i</w:t>
            </w:r>
            <w:r w:rsidRPr="003C7D1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f applicable</w:t>
            </w:r>
            <w:r w:rsidRPr="000A7440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):</w:t>
            </w:r>
          </w:p>
        </w:tc>
        <w:tc>
          <w:tcPr>
            <w:tcW w:w="5477" w:type="dxa"/>
          </w:tcPr>
          <w:p w14:paraId="4D59659B" w14:textId="77777777" w:rsidR="00BB7A16" w:rsidRDefault="00BB7A16" w:rsidP="00BB7A16"/>
        </w:tc>
      </w:tr>
      <w:tr w:rsidR="00BB7A16" w14:paraId="58417A3D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B650C41" w14:textId="417A3271" w:rsidR="00BB7A1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position of </w:t>
            </w:r>
            <w:r w:rsidR="00BC1323">
              <w:rPr>
                <w:b/>
                <w:bCs/>
              </w:rPr>
              <w:t>ship</w:t>
            </w:r>
            <w:r>
              <w:rPr>
                <w:b/>
                <w:bCs/>
              </w:rPr>
              <w:t>:</w:t>
            </w:r>
          </w:p>
          <w:p w14:paraId="1E9409C9" w14:textId="7915AD13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36CF6">
              <w:rPr>
                <w:b/>
                <w:bCs/>
              </w:rPr>
              <w:t>Port o</w:t>
            </w:r>
            <w:r>
              <w:rPr>
                <w:b/>
                <w:bCs/>
              </w:rPr>
              <w:t xml:space="preserve">r </w:t>
            </w:r>
            <w:r w:rsidR="00E114B2">
              <w:rPr>
                <w:b/>
                <w:bCs/>
              </w:rPr>
              <w:t>c</w:t>
            </w:r>
            <w:r>
              <w:rPr>
                <w:b/>
                <w:bCs/>
              </w:rPr>
              <w:t>oordinates)</w:t>
            </w:r>
          </w:p>
        </w:tc>
        <w:tc>
          <w:tcPr>
            <w:tcW w:w="5477" w:type="dxa"/>
          </w:tcPr>
          <w:p w14:paraId="30481459" w14:textId="77777777" w:rsidR="00BB7A16" w:rsidRDefault="00BB7A16" w:rsidP="00BB7A16"/>
        </w:tc>
      </w:tr>
      <w:tr w:rsidR="00BB7A16" w14:paraId="57E5FF82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2FB632E" w14:textId="77777777" w:rsidR="00BB7A1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Date of arrival into destination port</w:t>
            </w:r>
            <w:r w:rsidRPr="00B36CF6">
              <w:rPr>
                <w:b/>
                <w:bCs/>
              </w:rPr>
              <w:t>:</w:t>
            </w:r>
          </w:p>
          <w:p w14:paraId="6118C090" w14:textId="3C63CC32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(Actual or </w:t>
            </w:r>
            <w:r w:rsidR="00282979">
              <w:rPr>
                <w:b/>
                <w:bCs/>
              </w:rPr>
              <w:t>p</w:t>
            </w:r>
            <w:r>
              <w:rPr>
                <w:b/>
                <w:bCs/>
              </w:rPr>
              <w:t>lanned)</w:t>
            </w:r>
          </w:p>
        </w:tc>
        <w:tc>
          <w:tcPr>
            <w:tcW w:w="5477" w:type="dxa"/>
          </w:tcPr>
          <w:p w14:paraId="0DA040E3" w14:textId="77777777" w:rsidR="00BB7A16" w:rsidRDefault="00BB7A16" w:rsidP="00BB7A16"/>
        </w:tc>
      </w:tr>
      <w:tr w:rsidR="00BB7A16" w14:paraId="2C1DFFCA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D87FD2A" w14:textId="77777777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Planned date of departure:</w:t>
            </w:r>
          </w:p>
        </w:tc>
        <w:tc>
          <w:tcPr>
            <w:tcW w:w="5477" w:type="dxa"/>
          </w:tcPr>
          <w:p w14:paraId="5507ED0D" w14:textId="77777777" w:rsidR="00BB7A16" w:rsidRDefault="00BB7A16" w:rsidP="00BB7A16"/>
        </w:tc>
      </w:tr>
      <w:tr w:rsidR="00BB7A16" w14:paraId="0620DE62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5EAA9B9" w14:textId="64DB8F2D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 xml:space="preserve">Date </w:t>
            </w:r>
            <w:r w:rsidR="00BC1323">
              <w:rPr>
                <w:b/>
                <w:bCs/>
              </w:rPr>
              <w:t>ship</w:t>
            </w:r>
            <w:r>
              <w:rPr>
                <w:b/>
                <w:bCs/>
              </w:rPr>
              <w:t xml:space="preserve"> stranding </w:t>
            </w:r>
            <w:r w:rsidRPr="00B36CF6">
              <w:rPr>
                <w:b/>
                <w:bCs/>
              </w:rPr>
              <w:t>notifi</w:t>
            </w:r>
            <w:r>
              <w:rPr>
                <w:b/>
                <w:bCs/>
              </w:rPr>
              <w:t>ed</w:t>
            </w:r>
            <w:r w:rsidRPr="00B36C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</w:t>
            </w:r>
            <w:r w:rsidRPr="00B36CF6">
              <w:rPr>
                <w:b/>
                <w:bCs/>
              </w:rPr>
              <w:t>the flag State:</w:t>
            </w:r>
          </w:p>
        </w:tc>
        <w:tc>
          <w:tcPr>
            <w:tcW w:w="5477" w:type="dxa"/>
          </w:tcPr>
          <w:p w14:paraId="667DE0AB" w14:textId="77777777" w:rsidR="00BB7A16" w:rsidRDefault="00BB7A16" w:rsidP="00BB7A16"/>
        </w:tc>
      </w:tr>
      <w:tr w:rsidR="00BB7A16" w14:paraId="29A9DD4E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6001C69" w14:textId="77777777" w:rsidR="00BB7A1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>Circumstances</w:t>
            </w:r>
            <w:r>
              <w:rPr>
                <w:b/>
                <w:bCs/>
              </w:rPr>
              <w:t xml:space="preserve"> on board</w:t>
            </w:r>
            <w:r w:rsidRPr="00B36CF6">
              <w:rPr>
                <w:b/>
                <w:bCs/>
              </w:rPr>
              <w:t>:</w:t>
            </w:r>
          </w:p>
          <w:p w14:paraId="3D4EB492" w14:textId="77777777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t>(Crew morale, health and discipline, critical systems, provisions, bunkering etc)</w:t>
            </w:r>
          </w:p>
        </w:tc>
        <w:tc>
          <w:tcPr>
            <w:tcW w:w="5477" w:type="dxa"/>
          </w:tcPr>
          <w:p w14:paraId="0F72295F" w14:textId="77777777" w:rsidR="00BB7A16" w:rsidRDefault="00BB7A16" w:rsidP="00BB7A16"/>
        </w:tc>
      </w:tr>
      <w:tr w:rsidR="00BB7A16" w14:paraId="2B81D30D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49BD139" w14:textId="77777777" w:rsidR="00BB7A16" w:rsidRPr="00B36CF6" w:rsidRDefault="00BB7A16" w:rsidP="00BB7A16">
            <w:pPr>
              <w:rPr>
                <w:b/>
                <w:bCs/>
              </w:rPr>
            </w:pPr>
            <w:r w:rsidRPr="00B36CF6">
              <w:rPr>
                <w:b/>
                <w:bCs/>
              </w:rPr>
              <w:t xml:space="preserve">Actions taken </w:t>
            </w:r>
            <w:r>
              <w:rPr>
                <w:b/>
                <w:bCs/>
              </w:rPr>
              <w:t>by flag State</w:t>
            </w:r>
            <w:r w:rsidRPr="00B36CF6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18B67A62" w14:textId="77777777" w:rsidR="00BB7A16" w:rsidRDefault="00BB7A16" w:rsidP="00BB7A16"/>
        </w:tc>
      </w:tr>
      <w:tr w:rsidR="00BB7A16" w14:paraId="5BE6B619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E8A5E35" w14:textId="77777777" w:rsidR="00BB7A16" w:rsidRPr="0014495A" w:rsidRDefault="00BB7A16" w:rsidP="00BB7A16">
            <w:pPr>
              <w:rPr>
                <w:b/>
                <w:bCs/>
              </w:rPr>
            </w:pPr>
            <w:r w:rsidRPr="0014495A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R</w:t>
            </w:r>
            <w:r w:rsidRPr="000F6EAF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esponse from, or action</w:t>
            </w:r>
            <w:r w:rsidRPr="0014495A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s</w:t>
            </w:r>
            <w:r w:rsidRPr="000F6EAF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 taken by</w:t>
            </w:r>
            <w:r w:rsidRPr="0014495A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Pr="000F6EAF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port State</w:t>
            </w:r>
            <w:r w:rsidRPr="0014495A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5477" w:type="dxa"/>
          </w:tcPr>
          <w:p w14:paraId="0D4CF1D8" w14:textId="77777777" w:rsidR="00BB7A16" w:rsidRDefault="00BB7A16" w:rsidP="00BB7A16"/>
        </w:tc>
      </w:tr>
      <w:tr w:rsidR="00BB7A16" w14:paraId="226E34FC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CE4B3A0" w14:textId="77777777" w:rsidR="00BB7A16" w:rsidRPr="00B36CF6" w:rsidRDefault="00BB7A16" w:rsidP="00BB7A16">
            <w:pPr>
              <w:rPr>
                <w:b/>
                <w:bCs/>
              </w:rPr>
            </w:pPr>
            <w:r w:rsidRPr="00DA0437">
              <w:rPr>
                <w:b/>
                <w:bCs/>
              </w:rPr>
              <w:t xml:space="preserve">Response from, or actions taken by </w:t>
            </w:r>
            <w:r w:rsidRPr="00AD6DDB">
              <w:rPr>
                <w:b/>
                <w:bCs/>
              </w:rPr>
              <w:t>Member State</w:t>
            </w:r>
            <w:r>
              <w:rPr>
                <w:b/>
                <w:bCs/>
              </w:rPr>
              <w:t>s</w:t>
            </w:r>
            <w:r w:rsidRPr="00AD6DDB">
              <w:rPr>
                <w:b/>
                <w:bCs/>
              </w:rPr>
              <w:t xml:space="preserve"> of which the seafarer</w:t>
            </w:r>
            <w:r>
              <w:rPr>
                <w:b/>
                <w:bCs/>
              </w:rPr>
              <w:t>s</w:t>
            </w:r>
            <w:r w:rsidRPr="00AD6D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</w:t>
            </w:r>
            <w:r w:rsidRPr="00AD6DDB">
              <w:rPr>
                <w:b/>
                <w:bCs/>
              </w:rPr>
              <w:t xml:space="preserve"> national</w:t>
            </w:r>
            <w:r>
              <w:rPr>
                <w:b/>
                <w:bCs/>
              </w:rPr>
              <w:t>s</w:t>
            </w:r>
            <w:r w:rsidRPr="00DA0437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2CCBD319" w14:textId="77777777" w:rsidR="00BB7A16" w:rsidRDefault="00BB7A16" w:rsidP="00BB7A16"/>
        </w:tc>
      </w:tr>
      <w:tr w:rsidR="00BB7A16" w14:paraId="02431DAF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F36549" w14:textId="77777777" w:rsidR="00BB7A16" w:rsidRPr="00B36CF6" w:rsidRDefault="00BB7A16" w:rsidP="00BB7A16">
            <w:pPr>
              <w:rPr>
                <w:b/>
                <w:bCs/>
              </w:rPr>
            </w:pPr>
            <w:r w:rsidRPr="008A4BA2">
              <w:rPr>
                <w:b/>
                <w:bCs/>
              </w:rPr>
              <w:t>Reporting Member Govt. or Org.:</w:t>
            </w:r>
          </w:p>
        </w:tc>
        <w:tc>
          <w:tcPr>
            <w:tcW w:w="5477" w:type="dxa"/>
          </w:tcPr>
          <w:p w14:paraId="2C819523" w14:textId="77777777" w:rsidR="00BB7A16" w:rsidRDefault="00BB7A16" w:rsidP="00BB7A16"/>
        </w:tc>
      </w:tr>
      <w:tr w:rsidR="00544304" w14:paraId="7C51A47C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C72F7F0" w14:textId="69101A7C" w:rsidR="00544304" w:rsidRPr="008A4BA2" w:rsidRDefault="00790E09" w:rsidP="00BB7A16">
            <w:pPr>
              <w:rPr>
                <w:b/>
                <w:bCs/>
              </w:rPr>
            </w:pPr>
            <w:r w:rsidRPr="00790E09">
              <w:rPr>
                <w:b/>
                <w:bCs/>
              </w:rPr>
              <w:t>Seafarers’ nationalities, names, ages and CDC or SID numbers:</w:t>
            </w:r>
          </w:p>
        </w:tc>
        <w:tc>
          <w:tcPr>
            <w:tcW w:w="5477" w:type="dxa"/>
          </w:tcPr>
          <w:p w14:paraId="419E989D" w14:textId="77777777" w:rsidR="00544304" w:rsidRDefault="00544304" w:rsidP="00BB7A16"/>
        </w:tc>
      </w:tr>
      <w:tr w:rsidR="00BB7A16" w14:paraId="3399D6F3" w14:textId="77777777" w:rsidTr="00BB7A16">
        <w:trPr>
          <w:trHeight w:val="56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3D67E5D" w14:textId="77777777" w:rsidR="00BB7A16" w:rsidRPr="00B36CF6" w:rsidRDefault="00BB7A16" w:rsidP="00BB7A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 Comments/Observations</w:t>
            </w:r>
            <w:r w:rsidRPr="00381412">
              <w:rPr>
                <w:rStyle w:val="FootnoteReference"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36BAB40B" w14:textId="77777777" w:rsidR="00BB7A16" w:rsidRDefault="00BB7A16" w:rsidP="00BB7A16"/>
        </w:tc>
      </w:tr>
    </w:tbl>
    <w:p w14:paraId="582CAFB1" w14:textId="77777777" w:rsidR="00B36CF6" w:rsidRPr="00B36CF6" w:rsidRDefault="00B36CF6" w:rsidP="00862146">
      <w:pPr>
        <w:spacing w:after="0" w:line="276" w:lineRule="auto"/>
      </w:pPr>
    </w:p>
    <w:sectPr w:rsidR="00B36CF6" w:rsidRPr="00B36C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136A" w14:textId="77777777" w:rsidR="0006590D" w:rsidRDefault="0006590D" w:rsidP="00381412">
      <w:pPr>
        <w:spacing w:after="0" w:line="240" w:lineRule="auto"/>
      </w:pPr>
      <w:r>
        <w:separator/>
      </w:r>
    </w:p>
  </w:endnote>
  <w:endnote w:type="continuationSeparator" w:id="0">
    <w:p w14:paraId="054B8FA2" w14:textId="77777777" w:rsidR="0006590D" w:rsidRDefault="0006590D" w:rsidP="0038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74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ED545" w14:textId="5D3A9A33" w:rsidR="00734E9C" w:rsidRDefault="00734E9C" w:rsidP="000B55FE">
        <w:pPr>
          <w:pStyle w:val="Footer"/>
          <w:jc w:val="center"/>
        </w:pPr>
        <w:r w:rsidRPr="000B55FE">
          <w:fldChar w:fldCharType="begin"/>
        </w:r>
        <w:r w:rsidRPr="000B55FE">
          <w:instrText xml:space="preserve"> PAGE   \* MERGEFORMAT </w:instrText>
        </w:r>
        <w:r w:rsidRPr="000B55FE">
          <w:fldChar w:fldCharType="separate"/>
        </w:r>
        <w:r w:rsidRPr="000B55FE">
          <w:rPr>
            <w:noProof/>
          </w:rPr>
          <w:t>2</w:t>
        </w:r>
        <w:r w:rsidRPr="000B55F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D13E" w14:textId="77777777" w:rsidR="0006590D" w:rsidRDefault="0006590D" w:rsidP="00381412">
      <w:pPr>
        <w:spacing w:after="0" w:line="240" w:lineRule="auto"/>
      </w:pPr>
      <w:r>
        <w:separator/>
      </w:r>
    </w:p>
  </w:footnote>
  <w:footnote w:type="continuationSeparator" w:id="0">
    <w:p w14:paraId="61E8B027" w14:textId="77777777" w:rsidR="0006590D" w:rsidRDefault="0006590D" w:rsidP="00381412">
      <w:pPr>
        <w:spacing w:after="0" w:line="240" w:lineRule="auto"/>
      </w:pPr>
      <w:r>
        <w:continuationSeparator/>
      </w:r>
    </w:p>
  </w:footnote>
  <w:footnote w:id="1">
    <w:p w14:paraId="2FD7F0A9" w14:textId="77777777" w:rsidR="00BB7A16" w:rsidRDefault="00BB7A16" w:rsidP="00BB7A16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F10B77">
        <w:rPr>
          <w:sz w:val="20"/>
          <w:szCs w:val="20"/>
        </w:rPr>
        <w:t xml:space="preserve">When submitting comments or observations at least the </w:t>
      </w:r>
      <w:r>
        <w:rPr>
          <w:sz w:val="20"/>
          <w:szCs w:val="20"/>
        </w:rPr>
        <w:t>rows</w:t>
      </w:r>
      <w:r w:rsidRPr="00F10B77">
        <w:rPr>
          <w:sz w:val="20"/>
          <w:szCs w:val="20"/>
        </w:rPr>
        <w:t xml:space="preserve"> headed name of ship, flag, </w:t>
      </w:r>
      <w:r>
        <w:rPr>
          <w:sz w:val="20"/>
          <w:szCs w:val="20"/>
        </w:rPr>
        <w:t xml:space="preserve">and </w:t>
      </w:r>
      <w:r w:rsidRPr="00F10B77">
        <w:rPr>
          <w:sz w:val="20"/>
          <w:szCs w:val="20"/>
        </w:rPr>
        <w:t>IMO Number should be completed, in order to enable easy identification of the case. In addition, the number of seafarers on board should be confirmed.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444" w14:textId="1D37CD36" w:rsidR="00BB7A16" w:rsidRDefault="00BB7A16" w:rsidP="00BB7A16">
    <w:pPr>
      <w:spacing w:after="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Information Reporting </w:t>
    </w:r>
    <w:r w:rsidRPr="00B36CF6">
      <w:rPr>
        <w:b/>
        <w:bCs/>
        <w:sz w:val="28"/>
        <w:szCs w:val="28"/>
      </w:rPr>
      <w:t xml:space="preserve">Form for </w:t>
    </w:r>
    <w:r w:rsidR="002703AB">
      <w:rPr>
        <w:b/>
        <w:bCs/>
        <w:sz w:val="28"/>
        <w:szCs w:val="28"/>
      </w:rPr>
      <w:t>ships</w:t>
    </w:r>
    <w:r w:rsidRPr="00B36CF6">
      <w:rPr>
        <w:b/>
        <w:bCs/>
        <w:sz w:val="28"/>
        <w:szCs w:val="28"/>
      </w:rPr>
      <w:t xml:space="preserve"> stranded in Ukraine Ports and Waters </w:t>
    </w:r>
  </w:p>
  <w:p w14:paraId="02848612" w14:textId="77777777" w:rsidR="00BB7A16" w:rsidRDefault="00BB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95"/>
    <w:multiLevelType w:val="multilevel"/>
    <w:tmpl w:val="6F7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90020E"/>
    <w:multiLevelType w:val="multilevel"/>
    <w:tmpl w:val="14AA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F6"/>
    <w:rsid w:val="00003B01"/>
    <w:rsid w:val="00010EE4"/>
    <w:rsid w:val="0006590D"/>
    <w:rsid w:val="000A65C0"/>
    <w:rsid w:val="000A7440"/>
    <w:rsid w:val="000B55FE"/>
    <w:rsid w:val="000F6EAF"/>
    <w:rsid w:val="0014495A"/>
    <w:rsid w:val="00186A60"/>
    <w:rsid w:val="00196132"/>
    <w:rsid w:val="002061A1"/>
    <w:rsid w:val="002703AB"/>
    <w:rsid w:val="00282979"/>
    <w:rsid w:val="002D6A98"/>
    <w:rsid w:val="00381412"/>
    <w:rsid w:val="003A0E6D"/>
    <w:rsid w:val="003C7D13"/>
    <w:rsid w:val="004B2EAE"/>
    <w:rsid w:val="005429FC"/>
    <w:rsid w:val="00544304"/>
    <w:rsid w:val="00561429"/>
    <w:rsid w:val="00570E3E"/>
    <w:rsid w:val="00572997"/>
    <w:rsid w:val="0057641F"/>
    <w:rsid w:val="005824F5"/>
    <w:rsid w:val="00584F44"/>
    <w:rsid w:val="005D1976"/>
    <w:rsid w:val="005D3745"/>
    <w:rsid w:val="006A66FC"/>
    <w:rsid w:val="00730356"/>
    <w:rsid w:val="00734E9C"/>
    <w:rsid w:val="00775430"/>
    <w:rsid w:val="00790E09"/>
    <w:rsid w:val="00862146"/>
    <w:rsid w:val="0088363D"/>
    <w:rsid w:val="008A4BA2"/>
    <w:rsid w:val="009520EE"/>
    <w:rsid w:val="00964A88"/>
    <w:rsid w:val="00A9320B"/>
    <w:rsid w:val="00A94772"/>
    <w:rsid w:val="00AD6DDB"/>
    <w:rsid w:val="00B36CF6"/>
    <w:rsid w:val="00B4028E"/>
    <w:rsid w:val="00B61DFB"/>
    <w:rsid w:val="00BB7A16"/>
    <w:rsid w:val="00BC1323"/>
    <w:rsid w:val="00BD3365"/>
    <w:rsid w:val="00D247D2"/>
    <w:rsid w:val="00D80BBD"/>
    <w:rsid w:val="00DA0437"/>
    <w:rsid w:val="00DA1E34"/>
    <w:rsid w:val="00E114B2"/>
    <w:rsid w:val="00E66157"/>
    <w:rsid w:val="00EA5331"/>
    <w:rsid w:val="00EC57CB"/>
    <w:rsid w:val="00F10B77"/>
    <w:rsid w:val="00F323DB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CC1"/>
  <w15:chartTrackingRefBased/>
  <w15:docId w15:val="{886DC035-8F44-4098-876E-F3D9937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814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14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14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4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16"/>
  </w:style>
  <w:style w:type="paragraph" w:styleId="Footer">
    <w:name w:val="footer"/>
    <w:basedOn w:val="Normal"/>
    <w:link w:val="FooterChar"/>
    <w:uiPriority w:val="99"/>
    <w:unhideWhenUsed/>
    <w:rsid w:val="00BB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33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6F49D4DCCB4BBA05722AF2155A7E" ma:contentTypeVersion="11" ma:contentTypeDescription="Create a new document." ma:contentTypeScope="" ma:versionID="da27203897db8025348c2a6dadb9f875">
  <xsd:schema xmlns:xsd="http://www.w3.org/2001/XMLSchema" xmlns:xs="http://www.w3.org/2001/XMLSchema" xmlns:p="http://schemas.microsoft.com/office/2006/metadata/properties" xmlns:ns1="http://schemas.microsoft.com/sharepoint/v3" xmlns:ns2="6400a723-dcc8-4ef2-b014-727f8ff51d27" targetNamespace="http://schemas.microsoft.com/office/2006/metadata/properties" ma:root="true" ma:fieldsID="d61a697e00e1a34c3519d1cf9c6bea65" ns1:_="" ns2:_="">
    <xsd:import namespace="http://schemas.microsoft.com/sharepoint/v3"/>
    <xsd:import namespace="6400a723-dcc8-4ef2-b014-727f8ff51d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a723-dcc8-4ef2-b014-727f8ff5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5ADE0-2600-4C64-A55D-C6ED1D414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23C6B-3352-4B57-8446-CD8A24B398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E74EAB-D756-4F12-9ABF-08ED1CADD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4BD90-6262-49F4-9A8E-46C2EA09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0a723-dcc8-4ef2-b014-727f8ff5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Levey</dc:creator>
  <cp:keywords/>
  <dc:description/>
  <cp:lastModifiedBy>Tonya Dendrinou</cp:lastModifiedBy>
  <cp:revision>2</cp:revision>
  <dcterms:created xsi:type="dcterms:W3CDTF">2022-03-10T15:20:00Z</dcterms:created>
  <dcterms:modified xsi:type="dcterms:W3CDTF">2022-03-10T15:20:00Z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0x010100A8126F49D4DCCB4BBA05722AF2155A7E</vt:lpwstr>
  </property>
</Properties>
</file>